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WASHINGTON COUNTY WATER DISTRICT</w:t>
      </w:r>
    </w:p>
    <w:p w:rsidR="00000000" w:rsidDel="00000000" w:rsidP="00000000" w:rsidRDefault="00000000" w:rsidRPr="00000000" w14:paraId="00000003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Special    Meeting</w:t>
      </w:r>
    </w:p>
    <w:p w:rsidR="00000000" w:rsidDel="00000000" w:rsidP="00000000" w:rsidRDefault="00000000" w:rsidRPr="00000000" w14:paraId="00000004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October 13th , 2020</w:t>
      </w:r>
    </w:p>
    <w:p w:rsidR="00000000" w:rsidDel="00000000" w:rsidP="00000000" w:rsidRDefault="00000000" w:rsidRPr="00000000" w14:paraId="00000005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6:15</w:t>
      </w:r>
      <w:r w:rsidDel="00000000" w:rsidR="00000000" w:rsidRPr="00000000">
        <w:rPr>
          <w:i w:val="1"/>
          <w:rtl w:val="0"/>
        </w:rPr>
        <w:t xml:space="preserve"> P.M.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Washington School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Please Note:</w:t>
      </w:r>
      <w:r w:rsidDel="00000000" w:rsidR="00000000" w:rsidRPr="00000000">
        <w:rPr>
          <w:sz w:val="20"/>
          <w:szCs w:val="20"/>
          <w:rtl w:val="0"/>
        </w:rPr>
        <w:t xml:space="preserve"> In compliance with the Federal “Americans with Disabilities Act”, any person who requires special accommodations in order to attend or participate in the meeting, please contact 265-4720 - prior to the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Meeting :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Agenda:  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 on Agenda item only :</w:t>
      </w:r>
    </w:p>
    <w:p w:rsidR="00000000" w:rsidDel="00000000" w:rsidP="00000000" w:rsidRDefault="00000000" w:rsidRPr="00000000" w14:paraId="0000000B">
      <w:pPr>
        <w:spacing w:before="240" w:lineRule="auto"/>
        <w:rPr>
          <w:b w:val="1"/>
          <w:color w:val="2e74b5"/>
        </w:rPr>
      </w:pPr>
      <w:r w:rsidDel="00000000" w:rsidR="00000000" w:rsidRPr="00000000">
        <w:rPr>
          <w:b w:val="1"/>
          <w:color w:val="2e74b5"/>
          <w:rtl w:val="0"/>
        </w:rPr>
        <w:t xml:space="preserve">  Water Agency Meeting 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240" w:lineRule="auto"/>
        <w:ind w:left="720" w:hanging="360"/>
        <w:rPr>
          <w:b w:val="1"/>
          <w:color w:val="2e74b5"/>
        </w:rPr>
      </w:pPr>
      <w:r w:rsidDel="00000000" w:rsidR="00000000" w:rsidRPr="00000000">
        <w:rPr>
          <w:b w:val="1"/>
          <w:color w:val="2e74b5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spacing w:before="240" w:lineRule="auto"/>
        <w:rPr/>
      </w:pPr>
      <w:r w:rsidDel="00000000" w:rsidR="00000000" w:rsidRPr="00000000">
        <w:rPr>
          <w:b w:val="1"/>
          <w:color w:val="2e74b5"/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A. Review letter of Notice to property owners of the upcoming Rate Changes: ( Amy B. Alyssa W.)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Close of the Water District Meeting: </w:t>
      </w:r>
    </w:p>
    <w:p w:rsidR="00000000" w:rsidDel="00000000" w:rsidP="00000000" w:rsidRDefault="00000000" w:rsidRPr="00000000" w14:paraId="00000010">
      <w:pPr>
        <w:spacing w:after="240" w:before="240" w:lineRule="auto"/>
        <w:ind w:left="1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IF ANY BOARD MEMBER NEED TO ATTEND THE MEETING VIA CONFERENCE CALL, OR ANYONE WISHING TO JOIN THE MEETING BY CONFERENCE CALL CAN DIAL 1-978-990-5000  WITH THE CODE OF 890273# FOR ALL BUT CLOSED SESSIONS.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